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58077871"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B24465" w:rsidRPr="00107EDF">
        <w:rPr>
          <w:rFonts w:ascii="Arial" w:hAnsi="Arial" w:cs="Arial"/>
          <w:b/>
          <w:bCs/>
          <w:sz w:val="22"/>
        </w:rPr>
        <w:t xml:space="preserve">Rajoninio kelio 3117 </w:t>
      </w:r>
      <w:proofErr w:type="spellStart"/>
      <w:r w:rsidR="00B24465" w:rsidRPr="00107EDF">
        <w:rPr>
          <w:rFonts w:ascii="Arial" w:hAnsi="Arial" w:cs="Arial"/>
          <w:b/>
          <w:bCs/>
          <w:sz w:val="22"/>
        </w:rPr>
        <w:t>Tetirvinai</w:t>
      </w:r>
      <w:proofErr w:type="spellEnd"/>
      <w:r w:rsidR="00B24465" w:rsidRPr="00107EDF">
        <w:rPr>
          <w:rFonts w:ascii="Arial" w:hAnsi="Arial" w:cs="Arial"/>
          <w:b/>
          <w:bCs/>
          <w:sz w:val="22"/>
        </w:rPr>
        <w:t>–</w:t>
      </w:r>
      <w:proofErr w:type="spellStart"/>
      <w:r w:rsidR="00B24465" w:rsidRPr="00107EDF">
        <w:rPr>
          <w:rFonts w:ascii="Arial" w:hAnsi="Arial" w:cs="Arial"/>
          <w:b/>
          <w:bCs/>
          <w:sz w:val="22"/>
        </w:rPr>
        <w:t>Žilpamūšis</w:t>
      </w:r>
      <w:proofErr w:type="spellEnd"/>
      <w:r w:rsidR="00B24465" w:rsidRPr="00107EDF">
        <w:rPr>
          <w:rFonts w:ascii="Arial" w:hAnsi="Arial" w:cs="Arial"/>
          <w:b/>
          <w:bCs/>
          <w:sz w:val="22"/>
        </w:rPr>
        <w:t xml:space="preserve"> ruožo nuo 4,048 iki 8,089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4312E2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0729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0B694A96"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3064F6">
        <w:rPr>
          <w:rFonts w:ascii="Arial" w:hAnsi="Arial" w:cs="Arial"/>
          <w:b/>
          <w:bCs/>
          <w:sz w:val="22"/>
          <w:szCs w:val="22"/>
        </w:rPr>
        <w:t>r</w:t>
      </w:r>
      <w:r w:rsidR="003064F6" w:rsidRPr="003064F6">
        <w:rPr>
          <w:rFonts w:ascii="Arial" w:hAnsi="Arial" w:cs="Arial"/>
          <w:b/>
          <w:bCs/>
          <w:sz w:val="22"/>
          <w:szCs w:val="22"/>
        </w:rPr>
        <w:t xml:space="preserve">ajoninio kelio 3117 </w:t>
      </w:r>
      <w:proofErr w:type="spellStart"/>
      <w:r w:rsidR="003064F6" w:rsidRPr="003064F6">
        <w:rPr>
          <w:rFonts w:ascii="Arial" w:hAnsi="Arial" w:cs="Arial"/>
          <w:b/>
          <w:bCs/>
          <w:sz w:val="22"/>
          <w:szCs w:val="22"/>
        </w:rPr>
        <w:t>Tetirvinai</w:t>
      </w:r>
      <w:proofErr w:type="spellEnd"/>
      <w:r w:rsidR="003064F6" w:rsidRPr="003064F6">
        <w:rPr>
          <w:rFonts w:ascii="Arial" w:hAnsi="Arial" w:cs="Arial"/>
          <w:b/>
          <w:bCs/>
          <w:sz w:val="22"/>
          <w:szCs w:val="22"/>
        </w:rPr>
        <w:t>–</w:t>
      </w:r>
      <w:proofErr w:type="spellStart"/>
      <w:r w:rsidR="003064F6" w:rsidRPr="003064F6">
        <w:rPr>
          <w:rFonts w:ascii="Arial" w:hAnsi="Arial" w:cs="Arial"/>
          <w:b/>
          <w:bCs/>
          <w:sz w:val="22"/>
          <w:szCs w:val="22"/>
        </w:rPr>
        <w:t>Žilpamūšis</w:t>
      </w:r>
      <w:proofErr w:type="spellEnd"/>
      <w:r w:rsidR="003064F6" w:rsidRPr="003064F6">
        <w:rPr>
          <w:rFonts w:ascii="Arial" w:hAnsi="Arial" w:cs="Arial"/>
          <w:b/>
          <w:bCs/>
          <w:sz w:val="22"/>
          <w:szCs w:val="22"/>
        </w:rPr>
        <w:t xml:space="preserve"> ruožo nuo 4,048 iki 8,089 km kapitalinis remontas</w:t>
      </w:r>
      <w:r w:rsidR="003064F6">
        <w:rPr>
          <w:rFonts w:ascii="Arial" w:hAnsi="Arial" w:cs="Arial"/>
          <w:b/>
          <w:bCs/>
          <w:sz w:val="22"/>
          <w:szCs w:val="22"/>
        </w:rPr>
        <w:t xml:space="preserve">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E90748F" w:rsidR="00771BF3" w:rsidRPr="008276AF" w:rsidRDefault="00771BF3" w:rsidP="00771BF3">
      <w:pPr>
        <w:pStyle w:val="ListParagraph"/>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4C57D108"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49F4CD5"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C434834"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E6A441D"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ListParagraph"/>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DDD1465"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ListParagraph"/>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68F936F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91B347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C33A0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9BFE1F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4970F6D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881F38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08B5E30"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1D2BF35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303D845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BF506A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5315421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7A3DB08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CommentReference"/>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CommentReference"/>
          <w:rFonts w:ascii="Arial" w:eastAsiaTheme="minorEastAsia" w:hAnsi="Arial" w:cs="Arial"/>
          <w:sz w:val="22"/>
          <w:szCs w:val="22"/>
        </w:rPr>
        <w:t xml:space="preserve">. </w:t>
      </w:r>
    </w:p>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86B1CF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0729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FootnoteReference"/>
          <w:rFonts w:ascii="Arial" w:hAnsi="Arial" w:cs="Arial"/>
          <w:sz w:val="22"/>
          <w:szCs w:val="22"/>
        </w:rPr>
        <w:footnoteReference w:id="4"/>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6EF7F94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063F9A6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636E9A9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0906C49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20729A">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12A2216A" w:rsidR="00771BF3" w:rsidRPr="008276AF" w:rsidRDefault="00771BF3" w:rsidP="00771BF3">
      <w:pPr>
        <w:pStyle w:val="ListParagraph"/>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6BA425D4"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A104A6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FootnoteReference"/>
          <w:rFonts w:ascii="Arial" w:hAnsi="Arial" w:cs="Arial"/>
          <w:sz w:val="22"/>
          <w:szCs w:val="22"/>
        </w:rPr>
        <w:footnoteReference w:id="7"/>
      </w:r>
      <w:r w:rsidRPr="00C8418A">
        <w:rPr>
          <w:rFonts w:ascii="Arial" w:hAnsi="Arial" w:cs="Arial"/>
          <w:sz w:val="22"/>
          <w:szCs w:val="22"/>
        </w:rPr>
        <w:t xml:space="preserve"> ir ĮT SBR 19</w:t>
      </w:r>
      <w:r w:rsidRPr="00C8418A">
        <w:rPr>
          <w:rStyle w:val="FootnoteReference"/>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C58E4A4"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8FBC6D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74D77DF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CB9D870" w:rsidR="00771BF3" w:rsidRPr="008276AF" w:rsidRDefault="00771BF3" w:rsidP="00771BF3">
      <w:pPr>
        <w:pStyle w:val="ListParagraph"/>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dwg</w:t>
      </w:r>
      <w:proofErr w:type="spellEnd"/>
      <w:r w:rsidRPr="000F659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lastRenderedPageBreak/>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6BE0BD" w:rsidR="00771BF3" w:rsidRPr="008276AF" w:rsidRDefault="00683E70"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0729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ListParagraph"/>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A35CD70"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8267722"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C0A2CD2"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F8BCB5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571E10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4DC3243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49AA728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0729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ListParagraph"/>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58DBE1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20729A">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178FA64"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32C7471F"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20729A">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BD7CAC6"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0F1BC6F"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7AC314"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03F4817"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F38E125"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w:t>
      </w:r>
      <w:r w:rsidRPr="008276AF">
        <w:rPr>
          <w:rFonts w:ascii="Arial" w:hAnsi="Arial" w:cs="Arial"/>
          <w:sz w:val="22"/>
          <w:szCs w:val="22"/>
        </w:rPr>
        <w:lastRenderedPageBreak/>
        <w:t xml:space="preserve">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BE61D3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591AA649"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517E4F" w:rsidRPr="00517E4F">
        <w:rPr>
          <w:rFonts w:ascii="Arial" w:hAnsi="Arial" w:cs="Arial"/>
          <w:b/>
          <w:bCs/>
          <w:sz w:val="22"/>
          <w:szCs w:val="22"/>
        </w:rPr>
        <w:t xml:space="preserve">Rajoninio kelio 3117 </w:t>
      </w:r>
      <w:proofErr w:type="spellStart"/>
      <w:r w:rsidR="00517E4F" w:rsidRPr="00517E4F">
        <w:rPr>
          <w:rFonts w:ascii="Arial" w:hAnsi="Arial" w:cs="Arial"/>
          <w:b/>
          <w:bCs/>
          <w:sz w:val="22"/>
          <w:szCs w:val="22"/>
        </w:rPr>
        <w:t>Tetirvinai</w:t>
      </w:r>
      <w:proofErr w:type="spellEnd"/>
      <w:r w:rsidR="00517E4F" w:rsidRPr="00517E4F">
        <w:rPr>
          <w:rFonts w:ascii="Arial" w:hAnsi="Arial" w:cs="Arial"/>
          <w:b/>
          <w:bCs/>
          <w:sz w:val="22"/>
          <w:szCs w:val="22"/>
        </w:rPr>
        <w:t>–</w:t>
      </w:r>
      <w:proofErr w:type="spellStart"/>
      <w:r w:rsidR="00517E4F" w:rsidRPr="00517E4F">
        <w:rPr>
          <w:rFonts w:ascii="Arial" w:hAnsi="Arial" w:cs="Arial"/>
          <w:b/>
          <w:bCs/>
          <w:sz w:val="22"/>
          <w:szCs w:val="22"/>
        </w:rPr>
        <w:t>Žilpamūšis</w:t>
      </w:r>
      <w:proofErr w:type="spellEnd"/>
      <w:r w:rsidR="00517E4F" w:rsidRPr="00517E4F">
        <w:rPr>
          <w:rFonts w:ascii="Arial" w:hAnsi="Arial" w:cs="Arial"/>
          <w:b/>
          <w:bCs/>
          <w:sz w:val="22"/>
          <w:szCs w:val="22"/>
        </w:rPr>
        <w:t xml:space="preserve"> ruožo nuo 4,048 iki 8,089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AFA4B72"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B608879"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F8CF979"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DB4C4FB" w:rsidR="00D36A5C" w:rsidRPr="008276AF" w:rsidRDefault="00771BF3" w:rsidP="00D36A5C">
      <w:pPr>
        <w:pStyle w:val="ListParagraph"/>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0729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A32A6F3"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ListParagraph"/>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0182FF79" w:rsidR="00D063F8" w:rsidRPr="008276AF" w:rsidRDefault="00D063F8" w:rsidP="00D063F8">
      <w:pPr>
        <w:pStyle w:val="ListParagraph"/>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67AEF2C" w:rsidR="00771BF3" w:rsidRPr="008276AF" w:rsidRDefault="00B55480" w:rsidP="00771BF3">
      <w:pPr>
        <w:pStyle w:val="ListParagraph"/>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ListParagraph"/>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61C779B0"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8AF5FD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20729A">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ListParagraph"/>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51E502B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ListParagraph"/>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DAAA0D0"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433C4842"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D84084D"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58BA5C6"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BE7439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66CCEE4A" w:rsidR="00771BF3" w:rsidRPr="008276AF" w:rsidRDefault="00771BF3" w:rsidP="00771BF3">
      <w:pPr>
        <w:pStyle w:val="ListParagraph"/>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C07E120" w:rsidR="00771BF3" w:rsidRPr="00403721"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20729A">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76497798"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4517D30"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7216AF" w:rsidR="00771BF3" w:rsidRPr="008276AF" w:rsidRDefault="00771BF3" w:rsidP="00B54EA2">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EA951"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625AEFF"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ListParagraph"/>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C145DC9"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DAB273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ListParagraph"/>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19CBC07A" w:rsidR="00771BF3" w:rsidRPr="009D757B" w:rsidRDefault="00517E4F" w:rsidP="004E1808">
            <w:pPr>
              <w:pStyle w:val="ListParagraph"/>
              <w:tabs>
                <w:tab w:val="left" w:pos="426"/>
              </w:tabs>
              <w:suppressAutoHyphens/>
              <w:ind w:left="0"/>
              <w:jc w:val="both"/>
              <w:rPr>
                <w:rFonts w:ascii="Arial" w:hAnsi="Arial" w:cs="Arial"/>
                <w:b/>
                <w:color w:val="FF0000"/>
                <w:sz w:val="22"/>
                <w:szCs w:val="22"/>
              </w:rPr>
            </w:pPr>
            <w:r w:rsidRPr="009D757B">
              <w:rPr>
                <w:rFonts w:ascii="Arial" w:hAnsi="Arial" w:cs="Arial"/>
                <w:b/>
                <w:sz w:val="22"/>
                <w:szCs w:val="22"/>
              </w:rPr>
              <w:t xml:space="preserve">Rajoninio kelio 3117 </w:t>
            </w:r>
            <w:proofErr w:type="spellStart"/>
            <w:r w:rsidRPr="009D757B">
              <w:rPr>
                <w:rFonts w:ascii="Arial" w:hAnsi="Arial" w:cs="Arial"/>
                <w:b/>
                <w:sz w:val="22"/>
                <w:szCs w:val="22"/>
              </w:rPr>
              <w:t>Tetirvinai</w:t>
            </w:r>
            <w:proofErr w:type="spellEnd"/>
            <w:r w:rsidRPr="009D757B">
              <w:rPr>
                <w:rFonts w:ascii="Arial" w:hAnsi="Arial" w:cs="Arial"/>
                <w:b/>
                <w:sz w:val="22"/>
                <w:szCs w:val="22"/>
              </w:rPr>
              <w:t>–</w:t>
            </w:r>
            <w:proofErr w:type="spellStart"/>
            <w:r w:rsidRPr="009D757B">
              <w:rPr>
                <w:rFonts w:ascii="Arial" w:hAnsi="Arial" w:cs="Arial"/>
                <w:b/>
                <w:sz w:val="22"/>
                <w:szCs w:val="22"/>
              </w:rPr>
              <w:t>Žilpamūšis</w:t>
            </w:r>
            <w:proofErr w:type="spellEnd"/>
            <w:r w:rsidRPr="009D757B">
              <w:rPr>
                <w:rFonts w:ascii="Arial" w:hAnsi="Arial" w:cs="Arial"/>
                <w:b/>
                <w:sz w:val="22"/>
                <w:szCs w:val="22"/>
              </w:rPr>
              <w:t xml:space="preserve"> ruožo nuo 4,048 iki 8,089 km kapitalinis remontas</w:t>
            </w:r>
          </w:p>
        </w:tc>
        <w:tc>
          <w:tcPr>
            <w:tcW w:w="2977" w:type="dxa"/>
          </w:tcPr>
          <w:p w14:paraId="22C7CDB0" w14:textId="2DA86310" w:rsidR="004F16E3" w:rsidRPr="00DF38F0" w:rsidRDefault="009D757B" w:rsidP="00AB08DC">
            <w:pPr>
              <w:jc w:val="left"/>
            </w:pPr>
            <w:r w:rsidRPr="009D757B">
              <w:rPr>
                <w:b/>
                <w:bCs/>
              </w:rPr>
              <w:t>25082K3117-P-1</w:t>
            </w:r>
          </w:p>
        </w:tc>
      </w:tr>
      <w:tr w:rsidR="00771BF3" w:rsidRPr="008276AF" w14:paraId="7C6A234E" w14:textId="77777777" w:rsidTr="004E1808">
        <w:tc>
          <w:tcPr>
            <w:tcW w:w="992" w:type="dxa"/>
          </w:tcPr>
          <w:p w14:paraId="0ED45112"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6E75BD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20729A">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8276AF">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ListParagraph"/>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0CC47390"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69C5F" w14:textId="77777777" w:rsidR="004165DE" w:rsidRDefault="004165DE" w:rsidP="00771BF3">
      <w:r>
        <w:separator/>
      </w:r>
    </w:p>
  </w:endnote>
  <w:endnote w:type="continuationSeparator" w:id="0">
    <w:p w14:paraId="525D0DAF" w14:textId="77777777" w:rsidR="004165DE" w:rsidRDefault="004165DE"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021A" w14:textId="77777777" w:rsidR="004165DE" w:rsidRDefault="004165DE" w:rsidP="00771BF3">
      <w:r>
        <w:separator/>
      </w:r>
    </w:p>
  </w:footnote>
  <w:footnote w:type="continuationSeparator" w:id="0">
    <w:p w14:paraId="4B1B5098" w14:textId="77777777" w:rsidR="004165DE" w:rsidRDefault="004165DE" w:rsidP="00771BF3">
      <w:r>
        <w:continuationSeparator/>
      </w:r>
    </w:p>
  </w:footnote>
  <w:footnote w:id="1">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66F1F450" w14:textId="77777777" w:rsidR="006D0543" w:rsidRDefault="006D0543" w:rsidP="006D0543">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4">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5">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6">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7">
    <w:p w14:paraId="0673B45F" w14:textId="1808E702" w:rsidR="00771BF3" w:rsidRDefault="00771BF3" w:rsidP="00771BF3">
      <w:pPr>
        <w:pStyle w:val="FootnoteText"/>
      </w:pPr>
      <w:r>
        <w:rPr>
          <w:rStyle w:val="FootnoteReference"/>
        </w:rPr>
        <w:footnoteRef/>
      </w:r>
      <w:r>
        <w:t xml:space="preserve"> </w:t>
      </w:r>
      <w:hyperlink r:id="rId6" w:history="1">
        <w:r w:rsidR="009F1C55" w:rsidRPr="009F1C55">
          <w:rPr>
            <w:rStyle w:val="Hyperlink"/>
          </w:rPr>
          <w:t>IT-ASFALTAS-25_.pdf</w:t>
        </w:r>
      </w:hyperlink>
    </w:p>
  </w:footnote>
  <w:footnote w:id="8">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9">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0">
    <w:p w14:paraId="4D2DCD58" w14:textId="77777777" w:rsidR="00771BF3" w:rsidRDefault="00771BF3" w:rsidP="00771BF3">
      <w:pPr>
        <w:pStyle w:val="FootnoteText"/>
      </w:pPr>
      <w:r>
        <w:rPr>
          <w:rStyle w:val="FootnoteReference"/>
        </w:rPr>
        <w:footnoteRef/>
      </w:r>
      <w:r>
        <w:t xml:space="preserve"> CK 6.93 str. 1 d.</w:t>
      </w:r>
    </w:p>
  </w:footnote>
  <w:footnote w:id="11">
    <w:p w14:paraId="712B9071" w14:textId="77777777" w:rsidR="00771BF3" w:rsidRDefault="00771BF3" w:rsidP="00771BF3">
      <w:pPr>
        <w:pStyle w:val="FootnoteText"/>
      </w:pPr>
      <w:r>
        <w:rPr>
          <w:rStyle w:val="FootnoteReference"/>
        </w:rPr>
        <w:footnoteRef/>
      </w:r>
      <w:r>
        <w:t xml:space="preserve"> </w:t>
      </w:r>
      <w:hyperlink r:id="rId9"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yf1Ac20FcWj8RBB8CCTc4Z4RhIpF8Ue0lkM+OAbBzmJS1tG9XKIIc9k5YNAUB6vtKCgKntVdKefeWA4hNneIuw==" w:salt="VJuM8QxRDch3XAKmTkX8Z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8A3"/>
    <w:rsid w:val="00084CF4"/>
    <w:rsid w:val="000A3685"/>
    <w:rsid w:val="000A426A"/>
    <w:rsid w:val="000A5D56"/>
    <w:rsid w:val="000D0CB6"/>
    <w:rsid w:val="000E0542"/>
    <w:rsid w:val="000F6598"/>
    <w:rsid w:val="00107EDF"/>
    <w:rsid w:val="001133D2"/>
    <w:rsid w:val="001313DD"/>
    <w:rsid w:val="001366B7"/>
    <w:rsid w:val="00144C2D"/>
    <w:rsid w:val="00155079"/>
    <w:rsid w:val="00156E42"/>
    <w:rsid w:val="0016744D"/>
    <w:rsid w:val="00197016"/>
    <w:rsid w:val="001A0626"/>
    <w:rsid w:val="001A2CEF"/>
    <w:rsid w:val="001A78BE"/>
    <w:rsid w:val="001B6321"/>
    <w:rsid w:val="0020729A"/>
    <w:rsid w:val="00212ED7"/>
    <w:rsid w:val="0024041C"/>
    <w:rsid w:val="002552BA"/>
    <w:rsid w:val="00260EF7"/>
    <w:rsid w:val="002762DE"/>
    <w:rsid w:val="00280AAD"/>
    <w:rsid w:val="00282AE2"/>
    <w:rsid w:val="00291CCD"/>
    <w:rsid w:val="002B060D"/>
    <w:rsid w:val="002B3896"/>
    <w:rsid w:val="002B3EED"/>
    <w:rsid w:val="002D4EF5"/>
    <w:rsid w:val="002E452B"/>
    <w:rsid w:val="002F72AD"/>
    <w:rsid w:val="003064F6"/>
    <w:rsid w:val="00313BAF"/>
    <w:rsid w:val="00321D63"/>
    <w:rsid w:val="00322711"/>
    <w:rsid w:val="003341E3"/>
    <w:rsid w:val="00356B5B"/>
    <w:rsid w:val="00362D2F"/>
    <w:rsid w:val="0037148B"/>
    <w:rsid w:val="00383647"/>
    <w:rsid w:val="00387CBE"/>
    <w:rsid w:val="003A1E70"/>
    <w:rsid w:val="003B5965"/>
    <w:rsid w:val="003C6848"/>
    <w:rsid w:val="003E17FA"/>
    <w:rsid w:val="003E3B22"/>
    <w:rsid w:val="003F4607"/>
    <w:rsid w:val="0040205D"/>
    <w:rsid w:val="00403721"/>
    <w:rsid w:val="0041577A"/>
    <w:rsid w:val="004165DE"/>
    <w:rsid w:val="00432A4E"/>
    <w:rsid w:val="00464968"/>
    <w:rsid w:val="00471167"/>
    <w:rsid w:val="004756F7"/>
    <w:rsid w:val="004900C6"/>
    <w:rsid w:val="004901A8"/>
    <w:rsid w:val="004B4CA4"/>
    <w:rsid w:val="004C7741"/>
    <w:rsid w:val="004D2037"/>
    <w:rsid w:val="004D282E"/>
    <w:rsid w:val="004F16E3"/>
    <w:rsid w:val="004F734D"/>
    <w:rsid w:val="00507738"/>
    <w:rsid w:val="00510BA0"/>
    <w:rsid w:val="00512133"/>
    <w:rsid w:val="00517E4F"/>
    <w:rsid w:val="005331DB"/>
    <w:rsid w:val="00534A48"/>
    <w:rsid w:val="00540F31"/>
    <w:rsid w:val="005466BF"/>
    <w:rsid w:val="00571213"/>
    <w:rsid w:val="005748BB"/>
    <w:rsid w:val="00576925"/>
    <w:rsid w:val="00582AE5"/>
    <w:rsid w:val="005848B8"/>
    <w:rsid w:val="005C0E6A"/>
    <w:rsid w:val="005F3295"/>
    <w:rsid w:val="006000F2"/>
    <w:rsid w:val="00616AA4"/>
    <w:rsid w:val="006336C4"/>
    <w:rsid w:val="00642955"/>
    <w:rsid w:val="006557D3"/>
    <w:rsid w:val="006602E8"/>
    <w:rsid w:val="00683E70"/>
    <w:rsid w:val="00687936"/>
    <w:rsid w:val="006C0B40"/>
    <w:rsid w:val="006C5BA3"/>
    <w:rsid w:val="006D0543"/>
    <w:rsid w:val="006D61D6"/>
    <w:rsid w:val="006E0D82"/>
    <w:rsid w:val="006F634B"/>
    <w:rsid w:val="007057F9"/>
    <w:rsid w:val="0073392A"/>
    <w:rsid w:val="00737AC8"/>
    <w:rsid w:val="007616F2"/>
    <w:rsid w:val="00771BF3"/>
    <w:rsid w:val="00773421"/>
    <w:rsid w:val="007774F0"/>
    <w:rsid w:val="00783885"/>
    <w:rsid w:val="00786F83"/>
    <w:rsid w:val="007A5B1B"/>
    <w:rsid w:val="007B6C06"/>
    <w:rsid w:val="007C094F"/>
    <w:rsid w:val="007D0FCC"/>
    <w:rsid w:val="007F2536"/>
    <w:rsid w:val="00802AF8"/>
    <w:rsid w:val="00813B52"/>
    <w:rsid w:val="00824E15"/>
    <w:rsid w:val="008276AF"/>
    <w:rsid w:val="00846153"/>
    <w:rsid w:val="00853F59"/>
    <w:rsid w:val="00864937"/>
    <w:rsid w:val="00864D31"/>
    <w:rsid w:val="008771BB"/>
    <w:rsid w:val="008771EA"/>
    <w:rsid w:val="00882D74"/>
    <w:rsid w:val="008855BC"/>
    <w:rsid w:val="008C5261"/>
    <w:rsid w:val="008E1E28"/>
    <w:rsid w:val="008F270C"/>
    <w:rsid w:val="0096257A"/>
    <w:rsid w:val="009630D8"/>
    <w:rsid w:val="0097279E"/>
    <w:rsid w:val="0097325E"/>
    <w:rsid w:val="009A1503"/>
    <w:rsid w:val="009A2AE1"/>
    <w:rsid w:val="009A4BC4"/>
    <w:rsid w:val="009B43FA"/>
    <w:rsid w:val="009C5E67"/>
    <w:rsid w:val="009C6FC4"/>
    <w:rsid w:val="009C7583"/>
    <w:rsid w:val="009D2908"/>
    <w:rsid w:val="009D45D0"/>
    <w:rsid w:val="009D757B"/>
    <w:rsid w:val="009E6591"/>
    <w:rsid w:val="009F1C55"/>
    <w:rsid w:val="009F5F2E"/>
    <w:rsid w:val="009F7FF4"/>
    <w:rsid w:val="00A20248"/>
    <w:rsid w:val="00A31CE9"/>
    <w:rsid w:val="00A65589"/>
    <w:rsid w:val="00A67FA0"/>
    <w:rsid w:val="00A8461D"/>
    <w:rsid w:val="00AA4E00"/>
    <w:rsid w:val="00AB08DC"/>
    <w:rsid w:val="00AD7626"/>
    <w:rsid w:val="00AE1DA8"/>
    <w:rsid w:val="00AE5617"/>
    <w:rsid w:val="00AF4E31"/>
    <w:rsid w:val="00AF57B5"/>
    <w:rsid w:val="00B01811"/>
    <w:rsid w:val="00B01DCD"/>
    <w:rsid w:val="00B24465"/>
    <w:rsid w:val="00B42AD6"/>
    <w:rsid w:val="00B54EA2"/>
    <w:rsid w:val="00B55480"/>
    <w:rsid w:val="00B605A7"/>
    <w:rsid w:val="00B62DB5"/>
    <w:rsid w:val="00B73024"/>
    <w:rsid w:val="00B966A1"/>
    <w:rsid w:val="00BA015F"/>
    <w:rsid w:val="00BB5210"/>
    <w:rsid w:val="00BC7421"/>
    <w:rsid w:val="00BE07F7"/>
    <w:rsid w:val="00BE2DDF"/>
    <w:rsid w:val="00C4355A"/>
    <w:rsid w:val="00C56D12"/>
    <w:rsid w:val="00C6015F"/>
    <w:rsid w:val="00C646B6"/>
    <w:rsid w:val="00C8418A"/>
    <w:rsid w:val="00C85B1E"/>
    <w:rsid w:val="00CA1A10"/>
    <w:rsid w:val="00CA44FC"/>
    <w:rsid w:val="00CB5682"/>
    <w:rsid w:val="00CB7A58"/>
    <w:rsid w:val="00CC12D6"/>
    <w:rsid w:val="00CD31EE"/>
    <w:rsid w:val="00CD5ECB"/>
    <w:rsid w:val="00D05868"/>
    <w:rsid w:val="00D05BDB"/>
    <w:rsid w:val="00D063F8"/>
    <w:rsid w:val="00D123FA"/>
    <w:rsid w:val="00D25AF3"/>
    <w:rsid w:val="00D36A5C"/>
    <w:rsid w:val="00D4532A"/>
    <w:rsid w:val="00D53DB7"/>
    <w:rsid w:val="00D926E1"/>
    <w:rsid w:val="00D93EA0"/>
    <w:rsid w:val="00DA08CD"/>
    <w:rsid w:val="00DA354D"/>
    <w:rsid w:val="00DA5274"/>
    <w:rsid w:val="00DB1841"/>
    <w:rsid w:val="00DB6E15"/>
    <w:rsid w:val="00DB746E"/>
    <w:rsid w:val="00DC1801"/>
    <w:rsid w:val="00DC5517"/>
    <w:rsid w:val="00DD03F9"/>
    <w:rsid w:val="00DD3752"/>
    <w:rsid w:val="00DF141C"/>
    <w:rsid w:val="00DF38F0"/>
    <w:rsid w:val="00E064B9"/>
    <w:rsid w:val="00E14B4F"/>
    <w:rsid w:val="00E16154"/>
    <w:rsid w:val="00E25264"/>
    <w:rsid w:val="00E62CBE"/>
    <w:rsid w:val="00E67D69"/>
    <w:rsid w:val="00E77011"/>
    <w:rsid w:val="00E8330A"/>
    <w:rsid w:val="00E94297"/>
    <w:rsid w:val="00EA22DD"/>
    <w:rsid w:val="00EC1EF8"/>
    <w:rsid w:val="00EC23A3"/>
    <w:rsid w:val="00EC6DEF"/>
    <w:rsid w:val="00EF3ABE"/>
    <w:rsid w:val="00EF79AC"/>
    <w:rsid w:val="00F17D77"/>
    <w:rsid w:val="00F26869"/>
    <w:rsid w:val="00F30093"/>
    <w:rsid w:val="00F30BF6"/>
    <w:rsid w:val="00F409DA"/>
    <w:rsid w:val="00F87421"/>
    <w:rsid w:val="00FA2DAC"/>
    <w:rsid w:val="00FF2D2A"/>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77477</Words>
  <Characters>44162</Characters>
  <Application>Microsoft Office Word</Application>
  <DocSecurity>8</DocSecurity>
  <Lines>368</Lines>
  <Paragraphs>242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Lina Kuksėnaitė-Česnulienė</cp:lastModifiedBy>
  <cp:revision>12</cp:revision>
  <dcterms:created xsi:type="dcterms:W3CDTF">2025-07-02T07:14:00Z</dcterms:created>
  <dcterms:modified xsi:type="dcterms:W3CDTF">2025-07-02T07:36:00Z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